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1B7C" w14:textId="427509C2" w:rsidR="00364947" w:rsidRDefault="00364947" w:rsidP="007416E6">
      <w:pPr>
        <w:jc w:val="center"/>
      </w:pPr>
      <w:r w:rsidRPr="00364947">
        <w:t xml:space="preserve">İŞKUR </w:t>
      </w:r>
      <w:r w:rsidR="008C5E83">
        <w:t>EVRAK TESLİM</w:t>
      </w:r>
      <w:r w:rsidR="008C5E83" w:rsidRPr="00364947">
        <w:t xml:space="preserve"> DUYURUSU</w:t>
      </w:r>
    </w:p>
    <w:p w14:paraId="2A4513B8" w14:textId="21FF37EF" w:rsidR="00364947" w:rsidRPr="00FF4244" w:rsidRDefault="005B21AD" w:rsidP="00FF4244">
      <w:pPr>
        <w:ind w:firstLine="708"/>
      </w:pPr>
      <w:r>
        <w:t xml:space="preserve">İŞKUR Gençlik programı kapsamında </w:t>
      </w:r>
      <w:r w:rsidR="003432AC">
        <w:t>Ü</w:t>
      </w:r>
      <w:r w:rsidR="003432AC" w:rsidRPr="00364947">
        <w:t xml:space="preserve">niversitemiz birimlerinde çalışmak üzere </w:t>
      </w:r>
      <w:r w:rsidR="003432AC">
        <w:rPr>
          <w:rFonts w:ascii="Times New Roman" w:hAnsi="Times New Roman" w:cs="Times New Roman"/>
          <w:sz w:val="24"/>
          <w:szCs w:val="24"/>
        </w:rPr>
        <w:t>Noter huzurunda yapılan çekiliş ile belirlenen asil listede seçilmiş ol</w:t>
      </w:r>
      <w:r w:rsidR="003432AC">
        <w:rPr>
          <w:rFonts w:ascii="Times New Roman" w:hAnsi="Times New Roman" w:cs="Times New Roman"/>
          <w:sz w:val="24"/>
          <w:szCs w:val="24"/>
        </w:rPr>
        <w:t>an</w:t>
      </w:r>
      <w:r w:rsidR="003432AC" w:rsidRPr="003432AC">
        <w:t xml:space="preserve"> </w:t>
      </w:r>
      <w:r w:rsidR="003432AC" w:rsidRPr="00364947">
        <w:t>öğrencilerimiz,</w:t>
      </w:r>
      <w:r w:rsidR="003432AC" w:rsidRPr="00A81E32">
        <w:rPr>
          <w:rFonts w:ascii="Times New Roman" w:hAnsi="Times New Roman" w:cs="Times New Roman"/>
          <w:color w:val="EE0000"/>
          <w:sz w:val="24"/>
          <w:szCs w:val="24"/>
        </w:rPr>
        <w:t xml:space="preserve"> (Kontenjanı dolduramayan birimler noter çekilişine dahil olmayacağından başvuru yapan tüm öğrenciler asil sayılacaktır.)</w:t>
      </w:r>
      <w:r w:rsidR="001B6AA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64947" w:rsidRPr="00FF4244">
        <w:t xml:space="preserve">23-27 </w:t>
      </w:r>
      <w:r w:rsidR="005E7DD0" w:rsidRPr="00FF4244">
        <w:t>Ekim 2025</w:t>
      </w:r>
      <w:r w:rsidR="00364947" w:rsidRPr="00FF4244">
        <w:t xml:space="preserve"> tarihlerinde mesai saatleri içinde aşağıda istenen belgeleri </w:t>
      </w:r>
      <w:r w:rsidR="00FF4244" w:rsidRPr="00496904">
        <w:rPr>
          <w:b/>
          <w:bCs/>
          <w:color w:val="EE0000"/>
          <w:u w:val="single"/>
        </w:rPr>
        <w:t>BAŞVURU YAPTIĞI BİRİMLERE</w:t>
      </w:r>
      <w:r w:rsidR="00FF4244" w:rsidRPr="00496904">
        <w:rPr>
          <w:color w:val="EE0000"/>
        </w:rPr>
        <w:t xml:space="preserve"> </w:t>
      </w:r>
      <w:r w:rsidR="00364947" w:rsidRPr="00FF4244">
        <w:t>teslim etmesi gerekmektedir.</w:t>
      </w:r>
    </w:p>
    <w:p w14:paraId="7528C8E0" w14:textId="77777777" w:rsidR="00B71205" w:rsidRDefault="00B71205" w:rsidP="00B712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733">
        <w:rPr>
          <w:rFonts w:ascii="Times New Roman" w:hAnsi="Times New Roman" w:cs="Times New Roman"/>
          <w:b/>
          <w:bCs/>
          <w:sz w:val="24"/>
          <w:szCs w:val="24"/>
          <w:u w:val="single"/>
        </w:rPr>
        <w:t>Başvuruda İstenen Evraklar</w:t>
      </w:r>
    </w:p>
    <w:p w14:paraId="38AF2C9E" w14:textId="77777777" w:rsidR="00B71205" w:rsidRDefault="00B71205" w:rsidP="00B712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342A">
        <w:rPr>
          <w:rFonts w:ascii="Times New Roman" w:hAnsi="Times New Roman" w:cs="Times New Roman"/>
          <w:b/>
          <w:bCs/>
          <w:sz w:val="24"/>
          <w:szCs w:val="24"/>
        </w:rPr>
        <w:t>1-Öğrenci Belgesi:</w:t>
      </w:r>
      <w:r w:rsidRPr="00D35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Onaylı olarak </w:t>
      </w:r>
      <w:r w:rsidRPr="00D35ABE">
        <w:rPr>
          <w:rFonts w:ascii="Times New Roman" w:hAnsi="Times New Roman" w:cs="Times New Roman"/>
          <w:sz w:val="24"/>
          <w:szCs w:val="24"/>
        </w:rPr>
        <w:t>ÜBYS</w:t>
      </w:r>
      <w:r>
        <w:rPr>
          <w:rFonts w:ascii="Times New Roman" w:hAnsi="Times New Roman" w:cs="Times New Roman"/>
          <w:sz w:val="24"/>
          <w:szCs w:val="24"/>
        </w:rPr>
        <w:t xml:space="preserve"> üzerinden alınmalı ve 2025/2026 Güz Dönemine ait olmalıdır. </w:t>
      </w:r>
      <w:r w:rsidRPr="0017342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17342A">
        <w:rPr>
          <w:rFonts w:ascii="Times New Roman" w:hAnsi="Times New Roman" w:cs="Times New Roman"/>
          <w:color w:val="FF0000"/>
          <w:sz w:val="24"/>
          <w:szCs w:val="24"/>
        </w:rPr>
        <w:t>ÜBYS’den</w:t>
      </w:r>
      <w:proofErr w:type="spellEnd"/>
      <w:r w:rsidRPr="0017342A">
        <w:rPr>
          <w:rFonts w:ascii="Times New Roman" w:hAnsi="Times New Roman" w:cs="Times New Roman"/>
          <w:color w:val="FF0000"/>
          <w:sz w:val="24"/>
          <w:szCs w:val="24"/>
        </w:rPr>
        <w:t xml:space="preserve"> alınmayan öğrenci belgeleri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aktif öğrenci olup olmadığı belli olmadığı için </w:t>
      </w:r>
      <w:r w:rsidRPr="0017342A">
        <w:rPr>
          <w:rFonts w:ascii="Times New Roman" w:hAnsi="Times New Roman" w:cs="Times New Roman"/>
          <w:color w:val="FF0000"/>
          <w:sz w:val="24"/>
          <w:szCs w:val="24"/>
        </w:rPr>
        <w:t xml:space="preserve">kabul edilmeyecektir). </w:t>
      </w:r>
    </w:p>
    <w:p w14:paraId="334F6AF6" w14:textId="77777777" w:rsidR="00B71205" w:rsidRPr="0017342A" w:rsidRDefault="00B71205" w:rsidP="00B712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871B7">
        <w:rPr>
          <w:rFonts w:ascii="Times New Roman" w:hAnsi="Times New Roman" w:cs="Times New Roman"/>
          <w:b/>
          <w:bCs/>
          <w:sz w:val="24"/>
          <w:szCs w:val="24"/>
        </w:rPr>
        <w:t>2-SGK Hizmet Dökümü:</w:t>
      </w:r>
      <w:r w:rsidRPr="008C6B8F">
        <w:rPr>
          <w:rFonts w:ascii="Times New Roman" w:hAnsi="Times New Roman" w:cs="Times New Roman"/>
          <w:sz w:val="24"/>
          <w:szCs w:val="24"/>
        </w:rPr>
        <w:t xml:space="preserve"> </w:t>
      </w:r>
      <w:r w:rsidRPr="00D35ABE">
        <w:rPr>
          <w:rFonts w:ascii="Times New Roman" w:hAnsi="Times New Roman" w:cs="Times New Roman"/>
          <w:sz w:val="24"/>
          <w:szCs w:val="24"/>
        </w:rPr>
        <w:t>E-devletten</w:t>
      </w:r>
    </w:p>
    <w:p w14:paraId="08C736BD" w14:textId="77777777" w:rsidR="00B71205" w:rsidRPr="00D35ABE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342A">
        <w:rPr>
          <w:rFonts w:ascii="Times New Roman" w:hAnsi="Times New Roman" w:cs="Times New Roman"/>
          <w:b/>
          <w:bCs/>
          <w:sz w:val="24"/>
          <w:szCs w:val="24"/>
        </w:rPr>
        <w:t>-Adli Sicil Kaydı:</w:t>
      </w:r>
      <w:r w:rsidRPr="00D35ABE">
        <w:rPr>
          <w:rFonts w:ascii="Times New Roman" w:hAnsi="Times New Roman" w:cs="Times New Roman"/>
          <w:sz w:val="24"/>
          <w:szCs w:val="24"/>
        </w:rPr>
        <w:t xml:space="preserve"> E-devletten</w:t>
      </w:r>
    </w:p>
    <w:p w14:paraId="5D8B9C31" w14:textId="77777777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342A">
        <w:rPr>
          <w:rFonts w:ascii="Times New Roman" w:hAnsi="Times New Roman" w:cs="Times New Roman"/>
          <w:b/>
          <w:bCs/>
          <w:sz w:val="24"/>
          <w:szCs w:val="24"/>
        </w:rPr>
        <w:t xml:space="preserve">-İkametgâh Belgesi: </w:t>
      </w:r>
      <w:r w:rsidRPr="000B5755">
        <w:rPr>
          <w:rFonts w:ascii="Times New Roman" w:hAnsi="Times New Roman" w:cs="Times New Roman"/>
          <w:sz w:val="24"/>
          <w:szCs w:val="24"/>
        </w:rPr>
        <w:t>Yerleşim yeri belgesinde adresi ya da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5755">
        <w:rPr>
          <w:rFonts w:ascii="Times New Roman" w:hAnsi="Times New Roman" w:cs="Times New Roman"/>
          <w:sz w:val="24"/>
          <w:szCs w:val="24"/>
        </w:rPr>
        <w:t xml:space="preserve"> adresi kaldığı yurt görünenlerde hane halkı geliri belgesi istenmeyecektir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3F218" w14:textId="77777777" w:rsidR="00B71205" w:rsidRPr="000B5755" w:rsidRDefault="00B71205" w:rsidP="00B71205">
      <w:pPr>
        <w:rPr>
          <w:rFonts w:ascii="Times New Roman" w:hAnsi="Times New Roman" w:cs="Times New Roman"/>
          <w:sz w:val="24"/>
          <w:szCs w:val="24"/>
        </w:rPr>
      </w:pPr>
      <w:r w:rsidRPr="000B5755">
        <w:rPr>
          <w:rFonts w:ascii="Times New Roman" w:hAnsi="Times New Roman" w:cs="Times New Roman"/>
          <w:sz w:val="24"/>
          <w:szCs w:val="24"/>
        </w:rPr>
        <w:t>Yerleşim yeri belgesinde adresi yurt görünmeyenler de ise adreste oturanlara ilişkin hane halkı geliri kontrolü için belge ibraz etmeleri zorunludur.</w:t>
      </w:r>
    </w:p>
    <w:p w14:paraId="5C9B6AF1" w14:textId="77777777" w:rsidR="00B71205" w:rsidRDefault="00B71205" w:rsidP="00B712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0803">
        <w:rPr>
          <w:rFonts w:ascii="Times New Roman" w:hAnsi="Times New Roman" w:cs="Times New Roman"/>
          <w:b/>
          <w:bCs/>
          <w:sz w:val="24"/>
          <w:szCs w:val="24"/>
        </w:rPr>
        <w:t>-Aynı Hanede İkamet Eden Kişilerin Belgesi:</w:t>
      </w:r>
    </w:p>
    <w:p w14:paraId="516292CA" w14:textId="77777777" w:rsidR="00B71205" w:rsidRPr="00F40306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E-devlet üzerinden alınacak </w:t>
      </w:r>
      <w:r w:rsidRPr="00DF0803">
        <w:rPr>
          <w:rFonts w:ascii="Times New Roman" w:hAnsi="Times New Roman" w:cs="Times New Roman"/>
          <w:sz w:val="24"/>
          <w:szCs w:val="24"/>
        </w:rPr>
        <w:t>“Aynı Hanede İkamet Eden Kişilerin Belgesi”</w:t>
      </w:r>
      <w:r>
        <w:rPr>
          <w:rFonts w:ascii="Times New Roman" w:hAnsi="Times New Roman" w:cs="Times New Roman"/>
          <w:sz w:val="24"/>
          <w:szCs w:val="24"/>
        </w:rPr>
        <w:t xml:space="preserve"> getirilmelidir.</w:t>
      </w:r>
    </w:p>
    <w:p w14:paraId="4DA63728" w14:textId="77777777" w:rsidR="00B71205" w:rsidRDefault="00B71205" w:rsidP="00B712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F0803">
        <w:rPr>
          <w:rFonts w:ascii="Times New Roman" w:hAnsi="Times New Roman" w:cs="Times New Roman"/>
          <w:b/>
          <w:bCs/>
          <w:sz w:val="24"/>
          <w:szCs w:val="24"/>
        </w:rPr>
        <w:t>-Aynı Hanede İkamet Eden Kişilerin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Gelir</w:t>
      </w:r>
      <w:r w:rsidRPr="00DF0803">
        <w:rPr>
          <w:rFonts w:ascii="Times New Roman" w:hAnsi="Times New Roman" w:cs="Times New Roman"/>
          <w:b/>
          <w:bCs/>
          <w:sz w:val="24"/>
          <w:szCs w:val="24"/>
        </w:rPr>
        <w:t xml:space="preserve"> Belge</w:t>
      </w:r>
      <w:r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Pr="00DF08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9EE952" w14:textId="77777777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Sizinle aynı yerleşim yerinde kalan tüm bireylere ait gelir belgeleri getirilmelidir.</w:t>
      </w:r>
    </w:p>
    <w:p w14:paraId="7769EF4A" w14:textId="77777777" w:rsidR="00B71205" w:rsidRPr="00076A33" w:rsidRDefault="00B71205" w:rsidP="00B7120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 xml:space="preserve">18 yaş ve </w:t>
      </w:r>
      <w:proofErr w:type="spellStart"/>
      <w:r w:rsidRPr="00076A33">
        <w:rPr>
          <w:rFonts w:ascii="Times New Roman" w:hAnsi="Times New Roman" w:cs="Times New Roman"/>
          <w:b/>
          <w:bCs/>
          <w:sz w:val="24"/>
          <w:szCs w:val="24"/>
        </w:rPr>
        <w:t>üstü+çalışıyorsa</w:t>
      </w:r>
      <w:proofErr w:type="spellEnd"/>
      <w:r w:rsidRPr="00076A33">
        <w:rPr>
          <w:rFonts w:ascii="Times New Roman" w:hAnsi="Times New Roman" w:cs="Times New Roman"/>
          <w:b/>
          <w:bCs/>
          <w:sz w:val="24"/>
          <w:szCs w:val="24"/>
        </w:rPr>
        <w:t xml:space="preserve"> veya emekli ise;</w:t>
      </w:r>
    </w:p>
    <w:p w14:paraId="360DD781" w14:textId="77777777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en son alınan geliri gösteren gelir belgesi</w:t>
      </w:r>
    </w:p>
    <w:p w14:paraId="4C113FD0" w14:textId="77777777" w:rsidR="00B71205" w:rsidRPr="00076A33" w:rsidRDefault="00B71205" w:rsidP="00B7120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 xml:space="preserve">18 yaş ve </w:t>
      </w:r>
      <w:proofErr w:type="spellStart"/>
      <w:r w:rsidRPr="00076A33">
        <w:rPr>
          <w:rFonts w:ascii="Times New Roman" w:hAnsi="Times New Roman" w:cs="Times New Roman"/>
          <w:b/>
          <w:bCs/>
          <w:sz w:val="24"/>
          <w:szCs w:val="24"/>
        </w:rPr>
        <w:t>üstü+çalışmıyor</w:t>
      </w:r>
      <w:proofErr w:type="spellEnd"/>
      <w:r w:rsidRPr="00076A33">
        <w:rPr>
          <w:rFonts w:ascii="Times New Roman" w:hAnsi="Times New Roman" w:cs="Times New Roman"/>
          <w:b/>
          <w:bCs/>
          <w:sz w:val="24"/>
          <w:szCs w:val="24"/>
        </w:rPr>
        <w:t xml:space="preserve"> ise;</w:t>
      </w:r>
    </w:p>
    <w:p w14:paraId="4CC9E122" w14:textId="77777777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>E-devlet üzerinden “SGK kaydı bulunmamaktadır” belgesi</w:t>
      </w:r>
    </w:p>
    <w:p w14:paraId="77CEB5A2" w14:textId="77777777" w:rsidR="00B71205" w:rsidRPr="00002A63" w:rsidRDefault="00B71205" w:rsidP="00B7120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2A63">
        <w:rPr>
          <w:rFonts w:ascii="Times New Roman" w:hAnsi="Times New Roman" w:cs="Times New Roman"/>
          <w:b/>
          <w:bCs/>
          <w:sz w:val="24"/>
          <w:szCs w:val="24"/>
        </w:rPr>
        <w:t>18 yaş altı ise;</w:t>
      </w:r>
    </w:p>
    <w:p w14:paraId="501AF15A" w14:textId="77777777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34A9D9F2" w14:textId="77777777" w:rsidR="00B71205" w:rsidRDefault="00B71205" w:rsidP="00B712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9037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NOT:</w:t>
      </w:r>
      <w:r w:rsidRPr="002903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31AE0FE" w14:textId="22D2F8B9" w:rsidR="00B71205" w:rsidRDefault="00B71205" w:rsidP="00B71205">
      <w:pPr>
        <w:rPr>
          <w:rFonts w:ascii="Times New Roman" w:hAnsi="Times New Roman" w:cs="Times New Roman"/>
          <w:sz w:val="24"/>
          <w:szCs w:val="24"/>
        </w:rPr>
      </w:pPr>
      <w:r w:rsidRPr="003666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1-</w:t>
      </w:r>
      <w:r w:rsidRPr="0029037E">
        <w:rPr>
          <w:rFonts w:ascii="Times New Roman" w:hAnsi="Times New Roman" w:cs="Times New Roman"/>
          <w:sz w:val="24"/>
          <w:szCs w:val="24"/>
        </w:rPr>
        <w:t xml:space="preserve">Çalışma </w:t>
      </w:r>
      <w:r>
        <w:rPr>
          <w:rFonts w:ascii="Times New Roman" w:hAnsi="Times New Roman" w:cs="Times New Roman"/>
          <w:sz w:val="24"/>
          <w:szCs w:val="24"/>
        </w:rPr>
        <w:t>periyotlarının işaretlenmesi ve Taahhütnamenin imzalanması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yapılacaktır.</w:t>
      </w:r>
    </w:p>
    <w:p w14:paraId="6936666F" w14:textId="77777777" w:rsidR="00B71205" w:rsidRPr="00366646" w:rsidRDefault="00B71205" w:rsidP="00B712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666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Başvurunuz esnasında Halkbank IBAN numaranızı bildirmek üzere hazır bulundurunuz.</w:t>
      </w:r>
    </w:p>
    <w:p w14:paraId="3712369D" w14:textId="53E6C2EC" w:rsidR="00364947" w:rsidRPr="00364947" w:rsidRDefault="00364947" w:rsidP="00364947"/>
    <w:sectPr w:rsidR="00364947" w:rsidRPr="0036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FEA"/>
    <w:multiLevelType w:val="hybridMultilevel"/>
    <w:tmpl w:val="901C2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8061A"/>
    <w:multiLevelType w:val="multilevel"/>
    <w:tmpl w:val="68CC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945246">
    <w:abstractNumId w:val="1"/>
  </w:num>
  <w:num w:numId="2" w16cid:durableId="58780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47"/>
    <w:rsid w:val="000128D7"/>
    <w:rsid w:val="00054632"/>
    <w:rsid w:val="000B1416"/>
    <w:rsid w:val="001B6AA6"/>
    <w:rsid w:val="002A15AC"/>
    <w:rsid w:val="003432AC"/>
    <w:rsid w:val="00364947"/>
    <w:rsid w:val="00496904"/>
    <w:rsid w:val="005B21AD"/>
    <w:rsid w:val="005E7DD0"/>
    <w:rsid w:val="006123A6"/>
    <w:rsid w:val="007416E6"/>
    <w:rsid w:val="00820EF0"/>
    <w:rsid w:val="008348EE"/>
    <w:rsid w:val="008C5E83"/>
    <w:rsid w:val="00957F80"/>
    <w:rsid w:val="00B71205"/>
    <w:rsid w:val="00EC6219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7DBB"/>
  <w15:chartTrackingRefBased/>
  <w15:docId w15:val="{1762E877-85FC-479E-BD65-506DEEA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4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49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49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49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49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49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49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49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49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49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49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4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1489</Characters>
  <Application>Microsoft Office Word</Application>
  <DocSecurity>0</DocSecurity>
  <Lines>36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Nihani Yıldırım</dc:creator>
  <cp:keywords/>
  <dc:description/>
  <cp:lastModifiedBy>Nihani Yıldırım</cp:lastModifiedBy>
  <cp:revision>2</cp:revision>
  <dcterms:created xsi:type="dcterms:W3CDTF">2025-10-22T12:09:00Z</dcterms:created>
  <dcterms:modified xsi:type="dcterms:W3CDTF">2025-10-22T12:09:00Z</dcterms:modified>
</cp:coreProperties>
</file>