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01" w:rsidRPr="000D7F64" w:rsidRDefault="00164401" w:rsidP="000D7F64">
      <w:pPr>
        <w:jc w:val="center"/>
        <w:rPr>
          <w:b/>
          <w:sz w:val="40"/>
        </w:rPr>
      </w:pPr>
      <w:r w:rsidRPr="000D7F64">
        <w:rPr>
          <w:b/>
          <w:sz w:val="40"/>
        </w:rPr>
        <w:t>DUYURU</w:t>
      </w:r>
    </w:p>
    <w:p w:rsidR="00E4447B" w:rsidRDefault="004605EC" w:rsidP="00E4447B">
      <w:pPr>
        <w:jc w:val="both"/>
      </w:pPr>
      <w:r>
        <w:t>2019–2020</w:t>
      </w:r>
      <w:r w:rsidR="00164401">
        <w:t xml:space="preserve"> Eğitim-Öğretim Yılı Güz / </w:t>
      </w:r>
      <w:proofErr w:type="spellStart"/>
      <w:r w:rsidR="00164401">
        <w:t>Güz+Bahar</w:t>
      </w:r>
      <w:proofErr w:type="spellEnd"/>
      <w:r w:rsidR="00164401">
        <w:t xml:space="preserve"> Dönemi Aday Öğrenci Başvuru kayıtları yapılacaktır. </w:t>
      </w:r>
      <w:r w:rsidR="00E4447B">
        <w:t>Lütfen aşağıdaki bilgileri dikkatle okuyunuz.</w:t>
      </w:r>
    </w:p>
    <w:p w:rsidR="00EB3647" w:rsidRDefault="00EB3647" w:rsidP="000D7F64">
      <w:pPr>
        <w:jc w:val="both"/>
      </w:pPr>
    </w:p>
    <w:p w:rsidR="00EB3647" w:rsidRDefault="00EB3647" w:rsidP="000D7F64">
      <w:pPr>
        <w:jc w:val="both"/>
      </w:pPr>
      <w:r>
        <w:t xml:space="preserve">Öncelikle bu programa </w:t>
      </w:r>
      <w:r w:rsidR="00E4447B">
        <w:t xml:space="preserve">gerçekten </w:t>
      </w:r>
      <w:r>
        <w:t xml:space="preserve">katılmak isteyenlerin başvurmasını rica ederiz. </w:t>
      </w:r>
    </w:p>
    <w:p w:rsidR="00164401" w:rsidRDefault="00164401" w:rsidP="000D7F64">
      <w:pPr>
        <w:jc w:val="both"/>
      </w:pPr>
    </w:p>
    <w:p w:rsidR="00164401" w:rsidRDefault="00B957CA" w:rsidP="000D7F64">
      <w:pPr>
        <w:jc w:val="both"/>
      </w:pPr>
      <w:r w:rsidRPr="000D7F64">
        <w:rPr>
          <w:b/>
        </w:rPr>
        <w:t>Başvuru tarihleri:</w:t>
      </w:r>
      <w:r w:rsidR="004605EC">
        <w:t xml:space="preserve">  01 Mart – 15 Mart 2019</w:t>
      </w:r>
      <w:r>
        <w:t xml:space="preserve"> (Saat </w:t>
      </w:r>
      <w:proofErr w:type="gramStart"/>
      <w:r>
        <w:t>10:00</w:t>
      </w:r>
      <w:proofErr w:type="gramEnd"/>
      <w:r>
        <w:t>-16:00 arası)</w:t>
      </w:r>
    </w:p>
    <w:p w:rsidR="00164401" w:rsidRDefault="00164401" w:rsidP="000D7F64">
      <w:pPr>
        <w:jc w:val="both"/>
      </w:pPr>
      <w:r w:rsidRPr="000D7F64">
        <w:rPr>
          <w:b/>
        </w:rPr>
        <w:t xml:space="preserve">Başvuru </w:t>
      </w:r>
      <w:proofErr w:type="gramStart"/>
      <w:r w:rsidRPr="000D7F64">
        <w:rPr>
          <w:b/>
        </w:rPr>
        <w:t>yeri       :</w:t>
      </w:r>
      <w:r>
        <w:t xml:space="preserve">  Farabi</w:t>
      </w:r>
      <w:proofErr w:type="gramEnd"/>
      <w:r w:rsidR="001A7214">
        <w:t xml:space="preserve"> Kurum </w:t>
      </w:r>
      <w:r>
        <w:t>Koordina</w:t>
      </w:r>
      <w:r w:rsidR="001A7214">
        <w:t>törlüğü Ofisi, Rektörlük</w:t>
      </w:r>
      <w:r w:rsidR="00C21AAB">
        <w:t xml:space="preserve"> İdari Birimler</w:t>
      </w:r>
      <w:r w:rsidR="001A7214">
        <w:t xml:space="preserve"> Binası</w:t>
      </w:r>
    </w:p>
    <w:p w:rsidR="001A7214" w:rsidRDefault="001A7214" w:rsidP="000D7F64">
      <w:pPr>
        <w:jc w:val="both"/>
        <w:rPr>
          <w:b/>
        </w:rPr>
      </w:pPr>
      <w:bookmarkStart w:id="0" w:name="_GoBack"/>
      <w:bookmarkEnd w:id="0"/>
    </w:p>
    <w:p w:rsidR="00164401" w:rsidRPr="00200539" w:rsidRDefault="00164401" w:rsidP="000D7F64">
      <w:pPr>
        <w:jc w:val="both"/>
        <w:rPr>
          <w:b/>
        </w:rPr>
      </w:pPr>
      <w:r w:rsidRPr="00200539">
        <w:rPr>
          <w:b/>
        </w:rPr>
        <w:t>Başvuru Şartları:</w:t>
      </w:r>
    </w:p>
    <w:p w:rsidR="00164401" w:rsidRDefault="00164401" w:rsidP="000D7F64">
      <w:pPr>
        <w:jc w:val="both"/>
      </w:pPr>
      <w:r>
        <w:t>1.    Abant İzzet Baysal Üniversitesi öğrencisi olmak</w:t>
      </w:r>
    </w:p>
    <w:p w:rsidR="00164401" w:rsidRDefault="00164401" w:rsidP="000D7F64">
      <w:pPr>
        <w:jc w:val="both"/>
      </w:pPr>
      <w:r>
        <w:t>2.    Genel Not Ortalaması (GANO),</w:t>
      </w:r>
    </w:p>
    <w:p w:rsidR="00164401" w:rsidRDefault="00164401" w:rsidP="000D7F64">
      <w:pPr>
        <w:ind w:left="426"/>
        <w:jc w:val="both"/>
      </w:pPr>
      <w:r>
        <w:t xml:space="preserve">a)       </w:t>
      </w:r>
      <w:proofErr w:type="spellStart"/>
      <w:r>
        <w:t>Önlisans</w:t>
      </w:r>
      <w:proofErr w:type="spellEnd"/>
      <w:r>
        <w:t xml:space="preserve"> / Lisans öğrencileri için 4.00 üzerinden en az 2.00 olmak (2,00 / 4,00)</w:t>
      </w:r>
    </w:p>
    <w:p w:rsidR="00164401" w:rsidRDefault="00164401" w:rsidP="000D7F64">
      <w:pPr>
        <w:ind w:left="426"/>
        <w:jc w:val="both"/>
      </w:pPr>
      <w:r>
        <w:t>b)       Yüksek Lisans ve Doktora öğrencileri için 4,00 üzerinden en az 2,50 olmak (2,50 / 4,00)</w:t>
      </w:r>
    </w:p>
    <w:p w:rsidR="00164401" w:rsidRDefault="00164401" w:rsidP="000D7F64">
      <w:pPr>
        <w:jc w:val="both"/>
      </w:pPr>
      <w:r w:rsidRPr="00200539">
        <w:rPr>
          <w:b/>
        </w:rPr>
        <w:t xml:space="preserve">Not: </w:t>
      </w:r>
      <w:r w:rsidR="00E52A42">
        <w:t xml:space="preserve">Hazırlık sınıfı ve tıp fakültesi 1. Sınıf öğrencileri </w:t>
      </w:r>
      <w:r>
        <w:t>başvuru yapamaz.</w:t>
      </w:r>
    </w:p>
    <w:p w:rsidR="00D22F83" w:rsidRDefault="00D22F83" w:rsidP="00200539">
      <w:pPr>
        <w:jc w:val="both"/>
        <w:rPr>
          <w:b/>
        </w:rPr>
      </w:pPr>
    </w:p>
    <w:p w:rsidR="00622117" w:rsidRDefault="00CF50E2">
      <w:r>
        <w:rPr>
          <w:b/>
        </w:rPr>
        <w:t xml:space="preserve">Not: </w:t>
      </w:r>
      <w:proofErr w:type="gramStart"/>
      <w:r>
        <w:rPr>
          <w:b/>
        </w:rPr>
        <w:t xml:space="preserve">Başvuruda </w:t>
      </w:r>
      <w:r w:rsidR="004605EC">
        <w:rPr>
          <w:b/>
        </w:rPr>
        <w:t xml:space="preserve"> istenen</w:t>
      </w:r>
      <w:proofErr w:type="gramEnd"/>
      <w:r w:rsidR="004605EC">
        <w:rPr>
          <w:b/>
        </w:rPr>
        <w:t xml:space="preserve"> belgeler 01-15 Mart 2019</w:t>
      </w:r>
      <w:r>
        <w:rPr>
          <w:b/>
        </w:rPr>
        <w:t xml:space="preserve"> tarihleri arasında  </w:t>
      </w:r>
      <w:hyperlink r:id="rId5" w:history="1">
        <w:r w:rsidRPr="000468FF">
          <w:rPr>
            <w:rStyle w:val="Kpr"/>
            <w:b/>
          </w:rPr>
          <w:t>farabi@ibu.edu.tr</w:t>
        </w:r>
      </w:hyperlink>
      <w:r>
        <w:rPr>
          <w:b/>
        </w:rPr>
        <w:t xml:space="preserve"> adresinde  yayınlanacaktır.</w:t>
      </w:r>
    </w:p>
    <w:sectPr w:rsidR="00622117" w:rsidSect="007877A6">
      <w:pgSz w:w="11906" w:h="16838" w:code="9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3E5"/>
    <w:multiLevelType w:val="hybridMultilevel"/>
    <w:tmpl w:val="421EFD98"/>
    <w:lvl w:ilvl="0" w:tplc="B63A62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1"/>
    <w:rsid w:val="00062C46"/>
    <w:rsid w:val="00090C4A"/>
    <w:rsid w:val="00091463"/>
    <w:rsid w:val="00093CD4"/>
    <w:rsid w:val="000C4F2D"/>
    <w:rsid w:val="000D1056"/>
    <w:rsid w:val="000D1BA1"/>
    <w:rsid w:val="000D23D9"/>
    <w:rsid w:val="000D7F64"/>
    <w:rsid w:val="000F6BFB"/>
    <w:rsid w:val="0011636B"/>
    <w:rsid w:val="001556FE"/>
    <w:rsid w:val="00164401"/>
    <w:rsid w:val="001A3048"/>
    <w:rsid w:val="001A7214"/>
    <w:rsid w:val="001D0C84"/>
    <w:rsid w:val="00200539"/>
    <w:rsid w:val="00243A2C"/>
    <w:rsid w:val="00283B09"/>
    <w:rsid w:val="00296FB4"/>
    <w:rsid w:val="002A15D3"/>
    <w:rsid w:val="00317A17"/>
    <w:rsid w:val="0034633B"/>
    <w:rsid w:val="003640C4"/>
    <w:rsid w:val="00365454"/>
    <w:rsid w:val="0039588E"/>
    <w:rsid w:val="003A080C"/>
    <w:rsid w:val="003B28AC"/>
    <w:rsid w:val="003B6591"/>
    <w:rsid w:val="004046B8"/>
    <w:rsid w:val="004126AC"/>
    <w:rsid w:val="00422F4D"/>
    <w:rsid w:val="00432409"/>
    <w:rsid w:val="00454B58"/>
    <w:rsid w:val="00454B6E"/>
    <w:rsid w:val="00455A35"/>
    <w:rsid w:val="004605EC"/>
    <w:rsid w:val="004678B1"/>
    <w:rsid w:val="004A1C9E"/>
    <w:rsid w:val="004D6952"/>
    <w:rsid w:val="005153AC"/>
    <w:rsid w:val="005163AD"/>
    <w:rsid w:val="00526053"/>
    <w:rsid w:val="005303B6"/>
    <w:rsid w:val="005311B7"/>
    <w:rsid w:val="00540F38"/>
    <w:rsid w:val="00564647"/>
    <w:rsid w:val="00571BA3"/>
    <w:rsid w:val="00592844"/>
    <w:rsid w:val="005E3203"/>
    <w:rsid w:val="005E6675"/>
    <w:rsid w:val="00615BAE"/>
    <w:rsid w:val="00622117"/>
    <w:rsid w:val="00632B6D"/>
    <w:rsid w:val="00675839"/>
    <w:rsid w:val="00681C09"/>
    <w:rsid w:val="007364B0"/>
    <w:rsid w:val="0073790C"/>
    <w:rsid w:val="00753F77"/>
    <w:rsid w:val="00754DCF"/>
    <w:rsid w:val="007651C4"/>
    <w:rsid w:val="00770A69"/>
    <w:rsid w:val="007877A6"/>
    <w:rsid w:val="00793F9E"/>
    <w:rsid w:val="00795C15"/>
    <w:rsid w:val="007970D9"/>
    <w:rsid w:val="007C316B"/>
    <w:rsid w:val="007D3258"/>
    <w:rsid w:val="007E4AAC"/>
    <w:rsid w:val="007F7737"/>
    <w:rsid w:val="0080376C"/>
    <w:rsid w:val="00843627"/>
    <w:rsid w:val="00864103"/>
    <w:rsid w:val="00866340"/>
    <w:rsid w:val="00872CD9"/>
    <w:rsid w:val="00872EC8"/>
    <w:rsid w:val="00873832"/>
    <w:rsid w:val="00887042"/>
    <w:rsid w:val="008A5DFC"/>
    <w:rsid w:val="008C1BF2"/>
    <w:rsid w:val="008C70EB"/>
    <w:rsid w:val="008D7E8F"/>
    <w:rsid w:val="008D7F51"/>
    <w:rsid w:val="008F338B"/>
    <w:rsid w:val="009424A7"/>
    <w:rsid w:val="00947590"/>
    <w:rsid w:val="0096478C"/>
    <w:rsid w:val="009666AA"/>
    <w:rsid w:val="0099240C"/>
    <w:rsid w:val="009F411E"/>
    <w:rsid w:val="009F5E01"/>
    <w:rsid w:val="00A556D8"/>
    <w:rsid w:val="00A65DEB"/>
    <w:rsid w:val="00A75515"/>
    <w:rsid w:val="00AA10FF"/>
    <w:rsid w:val="00AA76B0"/>
    <w:rsid w:val="00AB1FBB"/>
    <w:rsid w:val="00AC56BF"/>
    <w:rsid w:val="00AF07EB"/>
    <w:rsid w:val="00AF67D6"/>
    <w:rsid w:val="00B24B66"/>
    <w:rsid w:val="00B2557A"/>
    <w:rsid w:val="00B256E5"/>
    <w:rsid w:val="00B81CAF"/>
    <w:rsid w:val="00B957CA"/>
    <w:rsid w:val="00B979D9"/>
    <w:rsid w:val="00B97A82"/>
    <w:rsid w:val="00BA1D3E"/>
    <w:rsid w:val="00BF5926"/>
    <w:rsid w:val="00C11D56"/>
    <w:rsid w:val="00C21AAB"/>
    <w:rsid w:val="00C414E0"/>
    <w:rsid w:val="00C51F15"/>
    <w:rsid w:val="00C576F4"/>
    <w:rsid w:val="00C7554F"/>
    <w:rsid w:val="00C7655F"/>
    <w:rsid w:val="00C96E5F"/>
    <w:rsid w:val="00CD37E4"/>
    <w:rsid w:val="00CE25E9"/>
    <w:rsid w:val="00CF50E2"/>
    <w:rsid w:val="00D0020E"/>
    <w:rsid w:val="00D22F83"/>
    <w:rsid w:val="00DC2072"/>
    <w:rsid w:val="00DD57C7"/>
    <w:rsid w:val="00E25906"/>
    <w:rsid w:val="00E32614"/>
    <w:rsid w:val="00E4447B"/>
    <w:rsid w:val="00E52A42"/>
    <w:rsid w:val="00E63127"/>
    <w:rsid w:val="00E979DF"/>
    <w:rsid w:val="00EA3844"/>
    <w:rsid w:val="00EB3647"/>
    <w:rsid w:val="00EC43AC"/>
    <w:rsid w:val="00EC607B"/>
    <w:rsid w:val="00ED02AC"/>
    <w:rsid w:val="00ED4373"/>
    <w:rsid w:val="00F46B34"/>
    <w:rsid w:val="00F47CF5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3593-4595-4266-AA7D-23D64C85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7F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abi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EGE</cp:lastModifiedBy>
  <cp:revision>27</cp:revision>
  <dcterms:created xsi:type="dcterms:W3CDTF">2016-01-22T12:35:00Z</dcterms:created>
  <dcterms:modified xsi:type="dcterms:W3CDTF">2019-02-19T07:56:00Z</dcterms:modified>
</cp:coreProperties>
</file>