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D9" w:rsidRDefault="00343AD9" w:rsidP="00390785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LOJMAN TAHSİS KARARI</w:t>
      </w:r>
    </w:p>
    <w:p w:rsidR="00343AD9" w:rsidRDefault="00343AD9" w:rsidP="00390785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AD9" w:rsidRDefault="00343AD9" w:rsidP="00390785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No: 2016-04</w:t>
      </w:r>
    </w:p>
    <w:p w:rsidR="00343AD9" w:rsidRPr="00761637" w:rsidRDefault="00343AD9" w:rsidP="00343AD9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343AD9" w:rsidRDefault="00343AD9" w:rsidP="00343AD9">
      <w:pPr>
        <w:pStyle w:val="ListeParagraf"/>
        <w:keepNext/>
        <w:tabs>
          <w:tab w:val="left" w:pos="567"/>
          <w:tab w:val="center" w:pos="8460"/>
        </w:tabs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Lojman Tahsis-Dağıtım Komisyonunun 05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.04.2016 Salı günü saat 11.00’ da yaptığı toplantıda, aşağıdaki kararlar alınmıştır;</w:t>
      </w:r>
    </w:p>
    <w:p w:rsidR="00343AD9" w:rsidRDefault="00343AD9" w:rsidP="00343AD9">
      <w:pPr>
        <w:pStyle w:val="ListeParagraf"/>
        <w:keepNext/>
        <w:tabs>
          <w:tab w:val="left" w:pos="567"/>
          <w:tab w:val="center" w:pos="8460"/>
        </w:tabs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43AD9" w:rsidRDefault="00343AD9" w:rsidP="00343AD9">
      <w:pPr>
        <w:pStyle w:val="ListeParagraf"/>
        <w:keepNext/>
        <w:numPr>
          <w:ilvl w:val="0"/>
          <w:numId w:val="8"/>
        </w:numPr>
        <w:tabs>
          <w:tab w:val="left" w:pos="567"/>
          <w:tab w:val="center" w:pos="8460"/>
        </w:tabs>
        <w:spacing w:after="0"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Nilüfer 17 nolu lojman konutunun Tıp Fakültesi Öğretim üyesi Yrd.Doç.Dr. Ali GÖKKAYA’ya görev tahsisli olarak verilmesine,</w:t>
      </w:r>
    </w:p>
    <w:p w:rsidR="00343AD9" w:rsidRDefault="00343AD9" w:rsidP="00343AD9">
      <w:pPr>
        <w:pStyle w:val="ListeParagraf"/>
        <w:keepNext/>
        <w:numPr>
          <w:ilvl w:val="0"/>
          <w:numId w:val="8"/>
        </w:numPr>
        <w:tabs>
          <w:tab w:val="left" w:pos="567"/>
          <w:tab w:val="center" w:pos="8460"/>
        </w:tabs>
        <w:spacing w:after="0"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Nilüfer 19 nolu lojman konutunun Yeniçağa Yaşar Çelik Meslek Yüksekokulu Öğr.Gör. Murat TABANOĞLU’na görev tahsisli olarak verilmesine,</w:t>
      </w:r>
    </w:p>
    <w:p w:rsidR="00343AD9" w:rsidRDefault="00343AD9" w:rsidP="00343AD9">
      <w:pPr>
        <w:pStyle w:val="ListeParagraf"/>
        <w:keepNext/>
        <w:numPr>
          <w:ilvl w:val="0"/>
          <w:numId w:val="8"/>
        </w:numPr>
        <w:tabs>
          <w:tab w:val="left" w:pos="567"/>
          <w:tab w:val="center" w:pos="8460"/>
        </w:tabs>
        <w:spacing w:after="0"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Yasemin 1 nolu lojman konutunun Tıp Fakültesi Sağlık Memuru Yakup İLGİTUNAL’a sıra tahsisli olarak verilmesine,</w:t>
      </w:r>
    </w:p>
    <w:p w:rsidR="00343AD9" w:rsidRDefault="00343AD9" w:rsidP="00343AD9">
      <w:pPr>
        <w:pStyle w:val="ListeParagraf"/>
        <w:keepNext/>
        <w:numPr>
          <w:ilvl w:val="0"/>
          <w:numId w:val="8"/>
        </w:numPr>
        <w:tabs>
          <w:tab w:val="left" w:pos="567"/>
          <w:tab w:val="center" w:pos="8460"/>
        </w:tabs>
        <w:spacing w:after="0"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Yasemin 11 nolu lojman konutunun İletişim Fakültesi Öğretim üyesi Yrd.Doç.Dr. Başak ŞİŞMAN’a görev tahsisli olarak verilmesine,</w:t>
      </w:r>
    </w:p>
    <w:p w:rsidR="00343AD9" w:rsidRDefault="00343AD9" w:rsidP="00343AD9">
      <w:pPr>
        <w:pStyle w:val="ListeParagraf"/>
        <w:keepNext/>
        <w:numPr>
          <w:ilvl w:val="0"/>
          <w:numId w:val="8"/>
        </w:numPr>
        <w:tabs>
          <w:tab w:val="left" w:pos="567"/>
          <w:tab w:val="center" w:pos="8460"/>
        </w:tabs>
        <w:spacing w:after="0"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Yasemin 20 nolu lojman konutunun Mudurnu Süreyya Astarcı MYO Öğr.Gör. Muhammed GÖREN’e görev tahsisli olarak verilmesine,</w:t>
      </w:r>
    </w:p>
    <w:p w:rsidR="00343AD9" w:rsidRDefault="00343AD9" w:rsidP="00343AD9">
      <w:pPr>
        <w:pStyle w:val="ListeParagraf"/>
        <w:keepNext/>
        <w:numPr>
          <w:ilvl w:val="0"/>
          <w:numId w:val="8"/>
        </w:numPr>
        <w:tabs>
          <w:tab w:val="left" w:pos="567"/>
          <w:tab w:val="center" w:pos="8460"/>
        </w:tabs>
        <w:spacing w:after="0"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Kardelen 1 nolu lojman konutunun Bolu Sağlık Yüksekokulu Arş.Gör. Songül ÇAĞLAR’a sıra tahsisli olarak verilmesine,</w:t>
      </w:r>
    </w:p>
    <w:p w:rsidR="00343AD9" w:rsidRDefault="00343AD9" w:rsidP="00343AD9">
      <w:pPr>
        <w:pStyle w:val="ListeParagraf"/>
        <w:keepNext/>
        <w:numPr>
          <w:ilvl w:val="0"/>
          <w:numId w:val="8"/>
        </w:numPr>
        <w:tabs>
          <w:tab w:val="left" w:pos="567"/>
          <w:tab w:val="center" w:pos="8460"/>
        </w:tabs>
        <w:spacing w:after="0"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Sedir B 24 nolu lojman konutunun Yabancı Diller Yüksekokulu Okutman kadrosunda görev yapan Gülay KARABULUT’a sıra tahsisli olarak verilmesine,</w:t>
      </w:r>
    </w:p>
    <w:p w:rsidR="00343AD9" w:rsidRDefault="00343AD9" w:rsidP="00343AD9">
      <w:pPr>
        <w:pStyle w:val="ListeParagraf"/>
        <w:keepNext/>
        <w:numPr>
          <w:ilvl w:val="0"/>
          <w:numId w:val="8"/>
        </w:numPr>
        <w:tabs>
          <w:tab w:val="left" w:pos="567"/>
          <w:tab w:val="center" w:pos="8460"/>
        </w:tabs>
        <w:spacing w:after="0"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Donatım 1 nolu lojman konutunun Diş Hekimliği Fakültesi Arş.Gör. Tülay ÖZKAN’a sıra tahsisli olarak verilmesine,</w:t>
      </w:r>
    </w:p>
    <w:p w:rsidR="00343AD9" w:rsidRDefault="00343AD9" w:rsidP="00343AD9">
      <w:pPr>
        <w:pStyle w:val="ListeParagraf"/>
        <w:keepNext/>
        <w:numPr>
          <w:ilvl w:val="0"/>
          <w:numId w:val="8"/>
        </w:numPr>
        <w:tabs>
          <w:tab w:val="left" w:pos="567"/>
          <w:tab w:val="center" w:pos="8460"/>
        </w:tabs>
        <w:spacing w:after="0"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Zirai Donatım 5 nolu lojman konutunun İdari ve Mali İşler Daire Başkanlığı Memur kadrosunda görev yapan Mehmet Fatih KURNAZ’a sıra tahsisli olarak verilmesine, </w:t>
      </w:r>
    </w:p>
    <w:p w:rsidR="00343AD9" w:rsidRDefault="00343AD9" w:rsidP="00343AD9">
      <w:pPr>
        <w:pStyle w:val="ListeParagraf"/>
        <w:keepNext/>
        <w:numPr>
          <w:ilvl w:val="0"/>
          <w:numId w:val="8"/>
        </w:numPr>
        <w:tabs>
          <w:tab w:val="left" w:pos="567"/>
          <w:tab w:val="center" w:pos="8460"/>
        </w:tabs>
        <w:spacing w:after="0"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Donatım 7 nolu lojman konutunun İdari ve Mali İşler Daire Başkanlığı Şoför kadrosunda görev yapan Sezai AKŞİT’e sıra tahsisli olarak verilmesine,</w:t>
      </w:r>
    </w:p>
    <w:p w:rsidR="00343AD9" w:rsidRDefault="00343AD9" w:rsidP="00343AD9">
      <w:pPr>
        <w:pStyle w:val="ListeParagraf"/>
        <w:keepNext/>
        <w:numPr>
          <w:ilvl w:val="0"/>
          <w:numId w:val="8"/>
        </w:numPr>
        <w:tabs>
          <w:tab w:val="left" w:pos="567"/>
          <w:tab w:val="center" w:pos="8460"/>
        </w:tabs>
        <w:spacing w:after="0" w:line="240" w:lineRule="auto"/>
        <w:ind w:left="851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İdari ve Mali İşler Daire Başkanlığı Kadrosunda görev yapan Şoför Sadettin ARAS ve Şoför Recep TURALI’nın, Komisyonumuza yapmış oldukları lojman becaiş talepleri komisyonumuzca uygun görülmüştür.</w:t>
      </w:r>
    </w:p>
    <w:p w:rsidR="00343AD9" w:rsidRDefault="00343AD9" w:rsidP="00343A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AD9" w:rsidRDefault="00343AD9" w:rsidP="00343A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AD9" w:rsidRDefault="00343AD9" w:rsidP="00343A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AD9" w:rsidRDefault="00343AD9" w:rsidP="00343A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AD9" w:rsidRDefault="00343AD9" w:rsidP="00343A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AD9" w:rsidRDefault="00343AD9" w:rsidP="00343A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AD9" w:rsidRDefault="00343AD9" w:rsidP="00343A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AD9" w:rsidRPr="007B59E6" w:rsidRDefault="00343AD9" w:rsidP="00343AD9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  <w:r w:rsidRPr="007B59E6">
        <w:rPr>
          <w:rFonts w:ascii="Times New Roman" w:hAnsi="Times New Roman" w:cs="Times New Roman"/>
          <w:b/>
        </w:rPr>
        <w:t>NOT</w:t>
      </w:r>
      <w:r w:rsidRPr="007B59E6">
        <w:rPr>
          <w:rFonts w:ascii="Times New Roman" w:hAnsi="Times New Roman" w:cs="Times New Roman"/>
        </w:rPr>
        <w:t xml:space="preserve">: ANAHTAR TESLİMİ VE ABONELİKLERE İLİŞKİN BELGELERİ </w:t>
      </w:r>
      <w:r>
        <w:rPr>
          <w:rFonts w:ascii="Times New Roman" w:hAnsi="Times New Roman" w:cs="Times New Roman"/>
          <w:b/>
        </w:rPr>
        <w:t>ENGEÇ 15</w:t>
      </w:r>
      <w:r w:rsidRPr="007B59E6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4</w:t>
      </w:r>
      <w:r w:rsidRPr="007B59E6">
        <w:rPr>
          <w:rFonts w:ascii="Times New Roman" w:hAnsi="Times New Roman" w:cs="Times New Roman"/>
          <w:b/>
        </w:rPr>
        <w:t xml:space="preserve">.2015CUMA MESAİBİTİMİNE KADAR </w:t>
      </w:r>
      <w:r w:rsidRPr="007B59E6">
        <w:rPr>
          <w:rFonts w:ascii="Times New Roman" w:hAnsi="Times New Roman" w:cs="Times New Roman"/>
        </w:rPr>
        <w:t>YURT MÜDÜRÜ TAHİR ÇAKMAKÇI’DAN ALMALARI GEREKMEKTEDİR. (</w:t>
      </w:r>
      <w:r w:rsidRPr="007B59E6">
        <w:rPr>
          <w:rFonts w:ascii="Times New Roman" w:hAnsi="Times New Roman" w:cs="Times New Roman"/>
          <w:b/>
        </w:rPr>
        <w:t>İrt.No:</w:t>
      </w:r>
      <w:r w:rsidRPr="007B59E6">
        <w:rPr>
          <w:rFonts w:ascii="Times New Roman" w:hAnsi="Times New Roman" w:cs="Times New Roman"/>
        </w:rPr>
        <w:t xml:space="preserve"> 0374 254 10 00 </w:t>
      </w:r>
      <w:r w:rsidRPr="007B59E6">
        <w:rPr>
          <w:rFonts w:ascii="Times New Roman" w:hAnsi="Times New Roman" w:cs="Times New Roman"/>
          <w:b/>
        </w:rPr>
        <w:t>Dahili No :</w:t>
      </w:r>
      <w:r w:rsidRPr="007B59E6">
        <w:rPr>
          <w:rFonts w:ascii="Times New Roman" w:hAnsi="Times New Roman" w:cs="Times New Roman"/>
        </w:rPr>
        <w:t xml:space="preserve"> 1038)         </w:t>
      </w:r>
    </w:p>
    <w:p w:rsidR="00343AD9" w:rsidRPr="00453259" w:rsidRDefault="00343AD9" w:rsidP="00343A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AD9" w:rsidRDefault="00343AD9" w:rsidP="00343AD9">
      <w:pPr>
        <w:rPr>
          <w:sz w:val="24"/>
          <w:szCs w:val="24"/>
        </w:rPr>
      </w:pPr>
    </w:p>
    <w:p w:rsidR="00343AD9" w:rsidRDefault="00343AD9" w:rsidP="00343AD9">
      <w:pPr>
        <w:ind w:left="567"/>
        <w:rPr>
          <w:sz w:val="24"/>
          <w:szCs w:val="24"/>
        </w:rPr>
      </w:pPr>
    </w:p>
    <w:p w:rsidR="00343AD9" w:rsidRDefault="00343AD9" w:rsidP="00343AD9">
      <w:pPr>
        <w:ind w:left="567"/>
        <w:rPr>
          <w:sz w:val="24"/>
          <w:szCs w:val="24"/>
        </w:rPr>
      </w:pPr>
    </w:p>
    <w:p w:rsidR="00343AD9" w:rsidRDefault="00343AD9" w:rsidP="00343AD9">
      <w:pPr>
        <w:ind w:left="567"/>
        <w:rPr>
          <w:sz w:val="24"/>
          <w:szCs w:val="24"/>
        </w:rPr>
      </w:pPr>
    </w:p>
    <w:p w:rsidR="00343AD9" w:rsidRDefault="00343AD9" w:rsidP="00343AD9">
      <w:pPr>
        <w:ind w:left="567"/>
        <w:rPr>
          <w:sz w:val="24"/>
          <w:szCs w:val="24"/>
        </w:rPr>
      </w:pPr>
    </w:p>
    <w:p w:rsidR="00343AD9" w:rsidRDefault="00343AD9" w:rsidP="00343AD9">
      <w:pPr>
        <w:ind w:left="567"/>
        <w:rPr>
          <w:sz w:val="24"/>
          <w:szCs w:val="24"/>
        </w:rPr>
      </w:pPr>
    </w:p>
    <w:p w:rsidR="00343AD9" w:rsidRDefault="00343AD9" w:rsidP="00343AD9">
      <w:pPr>
        <w:ind w:left="567"/>
        <w:rPr>
          <w:sz w:val="24"/>
          <w:szCs w:val="24"/>
        </w:rPr>
      </w:pPr>
    </w:p>
    <w:p w:rsidR="00343AD9" w:rsidRPr="007B59E6" w:rsidRDefault="00343AD9" w:rsidP="00343AD9">
      <w:pPr>
        <w:spacing w:before="75" w:after="75" w:line="240" w:lineRule="auto"/>
        <w:ind w:left="2124" w:right="567" w:firstLine="708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Prof.</w:t>
      </w:r>
      <w:r w:rsidR="00390785">
        <w:rPr>
          <w:rFonts w:ascii="Times New Roman" w:hAnsi="Times New Roman" w:cs="Times New Roman"/>
          <w:sz w:val="24"/>
          <w:szCs w:val="24"/>
        </w:rPr>
        <w:t xml:space="preserve"> </w:t>
      </w:r>
      <w:r w:rsidRPr="007B59E6">
        <w:rPr>
          <w:rFonts w:ascii="Times New Roman" w:hAnsi="Times New Roman" w:cs="Times New Roman"/>
          <w:sz w:val="24"/>
          <w:szCs w:val="24"/>
        </w:rPr>
        <w:t>Dr. Mehmet BAHAR</w:t>
      </w:r>
    </w:p>
    <w:p w:rsidR="00343AD9" w:rsidRPr="007B59E6" w:rsidRDefault="00390785" w:rsidP="00343AD9">
      <w:pPr>
        <w:spacing w:before="75" w:after="75" w:line="240" w:lineRule="auto"/>
        <w:ind w:left="2832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3AD9" w:rsidRPr="007B59E6">
        <w:rPr>
          <w:rFonts w:ascii="Times New Roman" w:hAnsi="Times New Roman" w:cs="Times New Roman"/>
          <w:sz w:val="24"/>
          <w:szCs w:val="24"/>
        </w:rPr>
        <w:t>Rektör Yardımcısı</w:t>
      </w:r>
    </w:p>
    <w:p w:rsidR="00343AD9" w:rsidRPr="007B59E6" w:rsidRDefault="00390785" w:rsidP="00343AD9">
      <w:pPr>
        <w:spacing w:before="75" w:after="75" w:line="240" w:lineRule="auto"/>
        <w:ind w:left="2832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3AD9" w:rsidRPr="007B59E6">
        <w:rPr>
          <w:rFonts w:ascii="Times New Roman" w:hAnsi="Times New Roman" w:cs="Times New Roman"/>
          <w:sz w:val="24"/>
          <w:szCs w:val="24"/>
        </w:rPr>
        <w:t>Komisyon Başkanı</w:t>
      </w:r>
    </w:p>
    <w:p w:rsidR="00343AD9" w:rsidRPr="007B59E6" w:rsidRDefault="00343AD9" w:rsidP="00343AD9">
      <w:pPr>
        <w:spacing w:before="75" w:after="75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343AD9" w:rsidRPr="007B59E6" w:rsidRDefault="00343AD9" w:rsidP="00343AD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43AD9" w:rsidRPr="007B59E6" w:rsidRDefault="00343AD9" w:rsidP="00343AD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43AD9" w:rsidRPr="007B59E6" w:rsidRDefault="00343AD9" w:rsidP="00343AD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43AD9" w:rsidRPr="007B59E6" w:rsidRDefault="00343AD9" w:rsidP="00343AD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43AD9" w:rsidRPr="007B59E6" w:rsidRDefault="00390785" w:rsidP="00343AD9">
      <w:pPr>
        <w:tabs>
          <w:tab w:val="left" w:pos="5670"/>
        </w:tabs>
        <w:spacing w:before="75" w:after="75" w:line="240" w:lineRule="auto"/>
        <w:ind w:left="426" w:right="14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3AD9" w:rsidRPr="007B59E6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D9">
        <w:rPr>
          <w:rFonts w:ascii="Times New Roman" w:hAnsi="Times New Roman" w:cs="Times New Roman"/>
          <w:sz w:val="24"/>
          <w:szCs w:val="24"/>
        </w:rPr>
        <w:t xml:space="preserve">Dr. Hayrettin ÖZTÜRK </w:t>
      </w:r>
      <w:r w:rsidR="00343AD9">
        <w:rPr>
          <w:rFonts w:ascii="Times New Roman" w:hAnsi="Times New Roman" w:cs="Times New Roman"/>
          <w:sz w:val="24"/>
          <w:szCs w:val="24"/>
        </w:rPr>
        <w:tab/>
      </w:r>
      <w:r w:rsidR="00343AD9" w:rsidRPr="007B59E6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D9" w:rsidRPr="007B59E6">
        <w:rPr>
          <w:rFonts w:ascii="Times New Roman" w:hAnsi="Times New Roman" w:cs="Times New Roman"/>
          <w:sz w:val="24"/>
          <w:szCs w:val="24"/>
        </w:rPr>
        <w:t xml:space="preserve">Dr. Mustafa GENÇER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43AD9" w:rsidRPr="007B59E6">
        <w:rPr>
          <w:rFonts w:ascii="Times New Roman" w:hAnsi="Times New Roman" w:cs="Times New Roman"/>
          <w:sz w:val="24"/>
          <w:szCs w:val="24"/>
        </w:rPr>
        <w:t xml:space="preserve">Rektör Yardımcısı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3AD9" w:rsidRPr="007B59E6">
        <w:rPr>
          <w:rFonts w:ascii="Times New Roman" w:hAnsi="Times New Roman" w:cs="Times New Roman"/>
          <w:sz w:val="24"/>
          <w:szCs w:val="24"/>
        </w:rPr>
        <w:t xml:space="preserve">  Rektör Yardımcısı</w:t>
      </w:r>
    </w:p>
    <w:p w:rsidR="00343AD9" w:rsidRPr="007B59E6" w:rsidRDefault="00343AD9" w:rsidP="00343AD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                Üye                                                                            </w:t>
      </w:r>
      <w:r w:rsidR="003907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B59E6">
        <w:rPr>
          <w:rFonts w:ascii="Times New Roman" w:hAnsi="Times New Roman" w:cs="Times New Roman"/>
          <w:sz w:val="24"/>
          <w:szCs w:val="24"/>
        </w:rPr>
        <w:t xml:space="preserve"> Üye</w:t>
      </w:r>
    </w:p>
    <w:p w:rsidR="00343AD9" w:rsidRPr="007B59E6" w:rsidRDefault="00343AD9" w:rsidP="00343AD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43AD9" w:rsidRPr="007B59E6" w:rsidRDefault="00343AD9" w:rsidP="00343AD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43AD9" w:rsidRDefault="00343AD9" w:rsidP="00343AD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43AD9" w:rsidRPr="007B59E6" w:rsidRDefault="00343AD9" w:rsidP="00343AD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43AD9" w:rsidRPr="007B59E6" w:rsidRDefault="00343AD9" w:rsidP="00343AD9">
      <w:pPr>
        <w:spacing w:before="75"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43AD9" w:rsidRPr="007B59E6" w:rsidRDefault="00343AD9" w:rsidP="00343AD9">
      <w:pPr>
        <w:tabs>
          <w:tab w:val="left" w:pos="5505"/>
        </w:tabs>
        <w:spacing w:before="75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            Tahir DÜŞ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3AD9" w:rsidRPr="007B59E6" w:rsidRDefault="00343AD9" w:rsidP="00343AD9">
      <w:pPr>
        <w:spacing w:before="75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Yetkili Sendika Temsilcisi</w:t>
      </w:r>
    </w:p>
    <w:p w:rsidR="00343AD9" w:rsidRPr="007B59E6" w:rsidRDefault="00343AD9" w:rsidP="00343AD9">
      <w:pPr>
        <w:spacing w:before="75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       (Eğitim-Bir-Sen)</w:t>
      </w:r>
    </w:p>
    <w:p w:rsidR="00343AD9" w:rsidRDefault="00343AD9" w:rsidP="00343A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                  Üye</w:t>
      </w:r>
    </w:p>
    <w:p w:rsidR="00343AD9" w:rsidRDefault="00343AD9" w:rsidP="00343A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9E" w:rsidRPr="00D53F14" w:rsidRDefault="00BD2F9E" w:rsidP="00F74F4A">
      <w:pPr>
        <w:spacing w:before="75" w:after="75" w:line="240" w:lineRule="auto"/>
        <w:ind w:left="75" w:right="75"/>
        <w:jc w:val="center"/>
      </w:pPr>
    </w:p>
    <w:sectPr w:rsidR="00BD2F9E" w:rsidRPr="00D53F14" w:rsidSect="00F75D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EE0" w:rsidRDefault="001D0EE0">
      <w:pPr>
        <w:spacing w:after="0" w:line="240" w:lineRule="auto"/>
      </w:pPr>
      <w:r>
        <w:separator/>
      </w:r>
    </w:p>
  </w:endnote>
  <w:endnote w:type="continuationSeparator" w:id="1">
    <w:p w:rsidR="001D0EE0" w:rsidRDefault="001D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İzzet Baysal Kampüsü 14280 Gölköy/BOLU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Ayrıntılı bilgi için irtibat: 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Tel: (0 374) 254 10 00 ( 1106)                                                        Fax: (0 374) 253 44 13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hAnsi="Times New Roman" w:cs="Times New Roman"/>
        <w:sz w:val="18"/>
        <w:szCs w:val="18"/>
      </w:rPr>
      <w:t xml:space="preserve">E-posta:     Elektronik Ağ: </w:t>
    </w:r>
    <w:r>
      <w:rPr>
        <w:rFonts w:ascii="Times New Roman" w:hAnsi="Times New Roman" w:cs="Times New Roman"/>
        <w:color w:val="0000FF"/>
        <w:sz w:val="18"/>
        <w:szCs w:val="18"/>
        <w:u w:val="single"/>
      </w:rPr>
      <w:t>www.ibu.edu.tr</w:t>
    </w:r>
    <w:r>
      <w:rPr>
        <w:rFonts w:ascii="Times New Roman" w:hAnsi="Times New Roman" w:cs="Times New Roman"/>
        <w:sz w:val="18"/>
        <w:szCs w:val="18"/>
      </w:rPr>
      <w:tab/>
    </w:r>
  </w:p>
  <w:p w:rsidR="00202738" w:rsidRPr="00010AC6" w:rsidRDefault="001D0EE0" w:rsidP="00010A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EE0" w:rsidRDefault="001D0EE0">
      <w:pPr>
        <w:spacing w:after="0" w:line="240" w:lineRule="auto"/>
      </w:pPr>
      <w:r>
        <w:separator/>
      </w:r>
    </w:p>
  </w:footnote>
  <w:footnote w:type="continuationSeparator" w:id="1">
    <w:p w:rsidR="001D0EE0" w:rsidRDefault="001D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4A" w:rsidRDefault="00F74F4A" w:rsidP="00390785">
    <w:pPr>
      <w:spacing w:after="0"/>
      <w:ind w:left="3540"/>
      <w:rPr>
        <w:b/>
      </w:rPr>
    </w:pPr>
    <w:r>
      <w:rPr>
        <w:noProof/>
        <w:lang w:eastAsia="tr-T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-129540</wp:posOffset>
          </wp:positionV>
          <wp:extent cx="673100" cy="680720"/>
          <wp:effectExtent l="0" t="0" r="0" b="5080"/>
          <wp:wrapTight wrapText="bothSides">
            <wp:wrapPolygon edited="0">
              <wp:start x="0" y="0"/>
              <wp:lineTo x="0" y="21157"/>
              <wp:lineTo x="20785" y="21157"/>
              <wp:lineTo x="20785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807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</w:rPr>
      <w:t>AİBÜ REKTÖRLÜĞÜ</w:t>
    </w:r>
  </w:p>
  <w:p w:rsidR="00F74F4A" w:rsidRDefault="00F74F4A" w:rsidP="00390785">
    <w:pPr>
      <w:spacing w:after="0"/>
      <w:jc w:val="center"/>
      <w:rPr>
        <w:b/>
      </w:rPr>
    </w:pPr>
    <w:r>
      <w:rPr>
        <w:b/>
      </w:rPr>
      <w:t>LOJMAN ve PREFABRİKE KONUTLARI</w:t>
    </w:r>
  </w:p>
  <w:p w:rsidR="00F74F4A" w:rsidRDefault="00F74F4A" w:rsidP="00390785">
    <w:pPr>
      <w:spacing w:after="0"/>
      <w:jc w:val="center"/>
      <w:rPr>
        <w:b/>
      </w:rPr>
    </w:pPr>
    <w:r>
      <w:rPr>
        <w:b/>
      </w:rPr>
      <w:t>TAHSİS-DAĞITIM KOMİSYONU</w:t>
    </w:r>
  </w:p>
  <w:p w:rsidR="00F74F4A" w:rsidRDefault="00F74F4A" w:rsidP="00F74F4A"/>
  <w:p w:rsidR="00F74F4A" w:rsidRDefault="00390785">
    <w:pPr>
      <w:pStyle w:val="stbilgi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DF3"/>
    <w:multiLevelType w:val="hybridMultilevel"/>
    <w:tmpl w:val="D8746F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6E2"/>
    <w:multiLevelType w:val="hybridMultilevel"/>
    <w:tmpl w:val="5F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6EA"/>
    <w:multiLevelType w:val="hybridMultilevel"/>
    <w:tmpl w:val="DF08C2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C4A"/>
    <w:multiLevelType w:val="hybridMultilevel"/>
    <w:tmpl w:val="7A405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A6DB4"/>
    <w:multiLevelType w:val="hybridMultilevel"/>
    <w:tmpl w:val="D4A07D46"/>
    <w:lvl w:ilvl="0" w:tplc="B75E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D0C82"/>
    <w:multiLevelType w:val="hybridMultilevel"/>
    <w:tmpl w:val="54BAC6C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370115"/>
    <w:multiLevelType w:val="hybridMultilevel"/>
    <w:tmpl w:val="4610327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3E632CF"/>
    <w:multiLevelType w:val="hybridMultilevel"/>
    <w:tmpl w:val="E2B0275C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BA8"/>
    <w:rsid w:val="0007612A"/>
    <w:rsid w:val="001D0EE0"/>
    <w:rsid w:val="0024061C"/>
    <w:rsid w:val="002F11AB"/>
    <w:rsid w:val="00343AD9"/>
    <w:rsid w:val="00390785"/>
    <w:rsid w:val="004D0F92"/>
    <w:rsid w:val="0070604A"/>
    <w:rsid w:val="00762D38"/>
    <w:rsid w:val="007E3931"/>
    <w:rsid w:val="0082372E"/>
    <w:rsid w:val="00824FB8"/>
    <w:rsid w:val="00947C37"/>
    <w:rsid w:val="00B66511"/>
    <w:rsid w:val="00BD2F9E"/>
    <w:rsid w:val="00BF3BE5"/>
    <w:rsid w:val="00C13BA8"/>
    <w:rsid w:val="00C41B8E"/>
    <w:rsid w:val="00D53F14"/>
    <w:rsid w:val="00DE2AD7"/>
    <w:rsid w:val="00DE60E1"/>
    <w:rsid w:val="00DF09EB"/>
    <w:rsid w:val="00F74F4A"/>
    <w:rsid w:val="00F7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E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3BE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04A"/>
    <w:rPr>
      <w:rFonts w:ascii="Calibri" w:eastAsia="Times New Roman" w:hAnsi="Calibri" w:cs="Calibri"/>
      <w:lang w:eastAsia="zh-CN"/>
    </w:rPr>
  </w:style>
  <w:style w:type="character" w:customStyle="1" w:styleId="msg">
    <w:name w:val="msg"/>
    <w:basedOn w:val="VarsaylanParagrafYazTipi"/>
    <w:rsid w:val="0070604A"/>
  </w:style>
  <w:style w:type="paragraph" w:styleId="stbilgi">
    <w:name w:val="header"/>
    <w:basedOn w:val="Normal"/>
    <w:link w:val="stbilgiChar"/>
    <w:uiPriority w:val="99"/>
    <w:unhideWhenUsed/>
    <w:rsid w:val="00F7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F4A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 Nolu Oda</dc:creator>
  <cp:lastModifiedBy>Basin-Nhn</cp:lastModifiedBy>
  <cp:revision>2</cp:revision>
  <dcterms:created xsi:type="dcterms:W3CDTF">2016-04-05T11:03:00Z</dcterms:created>
  <dcterms:modified xsi:type="dcterms:W3CDTF">2016-04-05T11:03:00Z</dcterms:modified>
</cp:coreProperties>
</file>