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1F" w:rsidRDefault="00F64B1F">
      <w:pPr>
        <w:rPr>
          <w:b/>
        </w:rPr>
      </w:pPr>
    </w:p>
    <w:p w:rsidR="00D45B78" w:rsidRPr="00F64B1F" w:rsidRDefault="00ED28B7">
      <w:pPr>
        <w:rPr>
          <w:b/>
          <w:sz w:val="24"/>
          <w:szCs w:val="24"/>
          <w:u w:val="single"/>
        </w:rPr>
      </w:pPr>
      <w:r w:rsidRPr="00F64B1F">
        <w:rPr>
          <w:b/>
          <w:sz w:val="24"/>
          <w:szCs w:val="24"/>
          <w:u w:val="single"/>
        </w:rPr>
        <w:t>2013-2014 LLP ERASMUS STAJ HAR</w:t>
      </w:r>
      <w:r w:rsidR="00A4132D">
        <w:rPr>
          <w:b/>
          <w:sz w:val="24"/>
          <w:szCs w:val="24"/>
          <w:u w:val="single"/>
        </w:rPr>
        <w:t>E</w:t>
      </w:r>
      <w:r w:rsidRPr="00F64B1F">
        <w:rPr>
          <w:b/>
          <w:sz w:val="24"/>
          <w:szCs w:val="24"/>
          <w:u w:val="single"/>
        </w:rPr>
        <w:t>KETLİLİĞİ SEÇİM KRİTERLERİ</w:t>
      </w:r>
    </w:p>
    <w:p w:rsidR="00ED28B7" w:rsidRDefault="00ED28B7" w:rsidP="00ED28B7">
      <w:pPr>
        <w:pStyle w:val="ListeParagraf"/>
        <w:numPr>
          <w:ilvl w:val="0"/>
          <w:numId w:val="1"/>
        </w:numPr>
      </w:pPr>
      <w:r>
        <w:t xml:space="preserve">Yabancı dil baraj puanı </w:t>
      </w:r>
      <w:r w:rsidRPr="00ED28B7">
        <w:rPr>
          <w:b/>
        </w:rPr>
        <w:t>100</w:t>
      </w:r>
      <w:r>
        <w:t xml:space="preserve"> üzerinden </w:t>
      </w:r>
      <w:r w:rsidRPr="00ED28B7">
        <w:rPr>
          <w:b/>
        </w:rPr>
        <w:t>55</w:t>
      </w:r>
      <w:r>
        <w:t xml:space="preserve"> olarak kabul edilmiştir.</w:t>
      </w:r>
    </w:p>
    <w:p w:rsidR="00ED28B7" w:rsidRDefault="00ED28B7" w:rsidP="00ED28B7">
      <w:pPr>
        <w:pStyle w:val="ListeParagraf"/>
        <w:numPr>
          <w:ilvl w:val="0"/>
          <w:numId w:val="1"/>
        </w:numPr>
      </w:pPr>
      <w:r>
        <w:t xml:space="preserve">Asil seçilen öğrencilerimiz en geç </w:t>
      </w:r>
      <w:r w:rsidRPr="00ED28B7">
        <w:rPr>
          <w:b/>
        </w:rPr>
        <w:t>30 Nisan 2014</w:t>
      </w:r>
      <w:r>
        <w:t xml:space="preserve"> tarihine kadar staj yapacakları ülkeyi ve kurumu Erasmus Koordinatörlüğüne bildirmeleri gerekmektedir.</w:t>
      </w:r>
    </w:p>
    <w:p w:rsidR="00ED28B7" w:rsidRDefault="00ED28B7" w:rsidP="00ED28B7">
      <w:pPr>
        <w:pStyle w:val="ListeParagraf"/>
        <w:numPr>
          <w:ilvl w:val="0"/>
          <w:numId w:val="1"/>
        </w:numPr>
      </w:pPr>
      <w:r>
        <w:t>Daha önce Erasmus staj hareketliliğinden yararlanmış öğrencilerimiz 2013-2014 akademik yılı içindeki staj hareketliliğinden yararlanamazlar.</w:t>
      </w:r>
    </w:p>
    <w:p w:rsidR="00F64B1F" w:rsidRDefault="00F64B1F" w:rsidP="00F64B1F">
      <w:pPr>
        <w:pStyle w:val="ListeParagraf"/>
        <w:numPr>
          <w:ilvl w:val="0"/>
          <w:numId w:val="1"/>
        </w:numPr>
      </w:pPr>
      <w:r>
        <w:t>Asil seçilen öğrenciler daha sonra Erasmus Koordinatörlüğünün belirlediği tarihte “oryantasyon” programına tabi tutulacaklardır.</w:t>
      </w:r>
    </w:p>
    <w:p w:rsidR="00F64B1F" w:rsidRDefault="00F64B1F" w:rsidP="00F64B1F">
      <w:pPr>
        <w:pStyle w:val="ListeParagraf"/>
      </w:pPr>
      <w:bookmarkStart w:id="0" w:name="_GoBack"/>
      <w:bookmarkEnd w:id="0"/>
    </w:p>
    <w:p w:rsidR="00ED28B7" w:rsidRPr="00F64B1F" w:rsidRDefault="00ED28B7" w:rsidP="00ED28B7">
      <w:pPr>
        <w:rPr>
          <w:b/>
          <w:sz w:val="24"/>
          <w:szCs w:val="24"/>
          <w:u w:val="single"/>
        </w:rPr>
      </w:pPr>
      <w:r w:rsidRPr="00F64B1F">
        <w:rPr>
          <w:b/>
          <w:sz w:val="24"/>
          <w:szCs w:val="24"/>
          <w:u w:val="single"/>
        </w:rPr>
        <w:t>2014-2015 ERASMUS+ ÖĞRENCİ ÖĞRENİM HAREKETLİLİĞİ SEÇİM KRİTERLERİ</w:t>
      </w:r>
    </w:p>
    <w:p w:rsidR="00ED28B7" w:rsidRDefault="00ED28B7" w:rsidP="00ED28B7">
      <w:pPr>
        <w:pStyle w:val="ListeParagraf"/>
        <w:numPr>
          <w:ilvl w:val="0"/>
          <w:numId w:val="2"/>
        </w:numPr>
      </w:pPr>
      <w:r>
        <w:t xml:space="preserve">Yabancı dil baraj puanı </w:t>
      </w:r>
      <w:r w:rsidRPr="00E07B0F">
        <w:rPr>
          <w:b/>
        </w:rPr>
        <w:t>100</w:t>
      </w:r>
      <w:r>
        <w:t xml:space="preserve"> üzerinden </w:t>
      </w:r>
      <w:r w:rsidRPr="00E07B0F">
        <w:rPr>
          <w:b/>
        </w:rPr>
        <w:t>60</w:t>
      </w:r>
      <w:r>
        <w:t xml:space="preserve"> olarak kabul edilmiştir.</w:t>
      </w:r>
    </w:p>
    <w:p w:rsidR="00ED28B7" w:rsidRDefault="00E07B0F" w:rsidP="00ED28B7">
      <w:pPr>
        <w:pStyle w:val="ListeParagraf"/>
        <w:numPr>
          <w:ilvl w:val="0"/>
          <w:numId w:val="2"/>
        </w:numPr>
      </w:pPr>
      <w:r>
        <w:t>Seçilen öğrenciler anlaşmalı olduğumuz okulların kontenjanları dikkate alınarak tercihlerine göre yerleştirilmişlerdir.</w:t>
      </w:r>
    </w:p>
    <w:p w:rsidR="00E07B0F" w:rsidRDefault="00E07B0F" w:rsidP="00ED28B7">
      <w:pPr>
        <w:pStyle w:val="ListeParagraf"/>
        <w:numPr>
          <w:ilvl w:val="0"/>
          <w:numId w:val="2"/>
        </w:numPr>
      </w:pPr>
      <w:r>
        <w:t xml:space="preserve">Asil seçilen öğrenciler </w:t>
      </w:r>
      <w:r w:rsidRPr="00F64B1F">
        <w:rPr>
          <w:b/>
        </w:rPr>
        <w:t>31 Mart 2014 - 04 Nisan 2014</w:t>
      </w:r>
      <w:r>
        <w:t xml:space="preserve"> tarihleri arasında Erasmus Koordinatörlüğüne şahsen başvurup, kesin kararlarını bildirmeleri gerekmektedir.</w:t>
      </w:r>
    </w:p>
    <w:p w:rsidR="00E07B0F" w:rsidRDefault="00F64B1F" w:rsidP="00ED28B7">
      <w:pPr>
        <w:pStyle w:val="ListeParagraf"/>
        <w:numPr>
          <w:ilvl w:val="0"/>
          <w:numId w:val="2"/>
        </w:numPr>
      </w:pPr>
      <w:r>
        <w:t xml:space="preserve">Alanları ile ilgili yeterli okul ve kontenjan bulunmadığı için </w:t>
      </w:r>
      <w:r w:rsidR="00E07B0F">
        <w:t xml:space="preserve">Eğitim Fakültesi’nden yedek seçilen öğrenciler alan derslerinin dışında, eğitim bilimleri ortak derslerini almak istedikleri takdirde </w:t>
      </w:r>
      <w:r>
        <w:t>başka okullar için “Asil” öğrenci olabilirler.</w:t>
      </w:r>
    </w:p>
    <w:p w:rsidR="00F64B1F" w:rsidRDefault="00F64B1F" w:rsidP="00ED28B7">
      <w:pPr>
        <w:pStyle w:val="ListeParagraf"/>
        <w:numPr>
          <w:ilvl w:val="0"/>
          <w:numId w:val="2"/>
        </w:numPr>
      </w:pPr>
      <w:r>
        <w:t>Asil seçilen öğrenciler daha sonra Erasmus Koordinatörlüğünün belirlediği tarihte “oryantasyon” programına tabi tutulacaklardır.</w:t>
      </w:r>
    </w:p>
    <w:p w:rsidR="001F6E06" w:rsidRPr="001F6E06" w:rsidRDefault="001F6E06" w:rsidP="00ED28B7">
      <w:pPr>
        <w:pStyle w:val="ListeParagraf"/>
        <w:numPr>
          <w:ilvl w:val="0"/>
          <w:numId w:val="2"/>
        </w:numPr>
        <w:rPr>
          <w:b/>
        </w:rPr>
      </w:pPr>
      <w:r w:rsidRPr="001F6E06">
        <w:rPr>
          <w:b/>
        </w:rPr>
        <w:t xml:space="preserve">İkili anlaşmalar listesinde olup da, 2014-2015 akademik yılı için henüz onaylanmamış ikili anlaşmalarımız mevcut. Öğrencilerimiz yine de tercihlerine göre ilgili okullara yerleştirildiler. Söz konusu anlaşmalar yapılamadığı takdirde bu tercihlerden vazgeçmek gerekecektir. </w:t>
      </w:r>
    </w:p>
    <w:sectPr w:rsidR="001F6E06" w:rsidRPr="001F6E06" w:rsidSect="0070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D62"/>
    <w:multiLevelType w:val="hybridMultilevel"/>
    <w:tmpl w:val="784C718A"/>
    <w:lvl w:ilvl="0" w:tplc="87847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2993"/>
    <w:multiLevelType w:val="hybridMultilevel"/>
    <w:tmpl w:val="3842CB7E"/>
    <w:lvl w:ilvl="0" w:tplc="58A65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25A1"/>
    <w:rsid w:val="001F6E06"/>
    <w:rsid w:val="002225A1"/>
    <w:rsid w:val="00702E3D"/>
    <w:rsid w:val="00821F69"/>
    <w:rsid w:val="00A4132D"/>
    <w:rsid w:val="00D45B78"/>
    <w:rsid w:val="00E07B0F"/>
    <w:rsid w:val="00ED28B7"/>
    <w:rsid w:val="00F6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28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Basin-Nhn</cp:lastModifiedBy>
  <cp:revision>2</cp:revision>
  <cp:lastPrinted>2014-03-28T12:06:00Z</cp:lastPrinted>
  <dcterms:created xsi:type="dcterms:W3CDTF">2014-03-28T12:53:00Z</dcterms:created>
  <dcterms:modified xsi:type="dcterms:W3CDTF">2014-03-28T12:53:00Z</dcterms:modified>
</cp:coreProperties>
</file>